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4B" w:rsidRPr="00BC362B" w:rsidRDefault="0040264B" w:rsidP="009569E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C362B">
        <w:rPr>
          <w:b/>
          <w:sz w:val="36"/>
          <w:szCs w:val="36"/>
        </w:rPr>
        <w:t>The Bruté Society</w:t>
      </w:r>
    </w:p>
    <w:p w:rsidR="0040264B" w:rsidRPr="00BC362B" w:rsidRDefault="0040264B" w:rsidP="009569E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C362B">
        <w:rPr>
          <w:b/>
          <w:bCs/>
          <w:sz w:val="36"/>
          <w:szCs w:val="36"/>
        </w:rPr>
        <w:t>Diocese of Evansville</w:t>
      </w:r>
    </w:p>
    <w:p w:rsidR="0040264B" w:rsidRPr="00BC362B" w:rsidRDefault="0040264B" w:rsidP="009569E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C362B">
        <w:rPr>
          <w:b/>
          <w:bCs/>
          <w:sz w:val="36"/>
          <w:szCs w:val="36"/>
        </w:rPr>
        <w:t>Parish Manual</w:t>
      </w:r>
    </w:p>
    <w:p w:rsidR="0040264B" w:rsidRDefault="0040264B" w:rsidP="0040264B">
      <w:pPr>
        <w:autoSpaceDE w:val="0"/>
        <w:autoSpaceDN w:val="0"/>
        <w:adjustRightInd w:val="0"/>
        <w:rPr>
          <w:sz w:val="28"/>
          <w:szCs w:val="28"/>
        </w:rPr>
      </w:pPr>
    </w:p>
    <w:p w:rsidR="0040264B" w:rsidRPr="00BC362B" w:rsidRDefault="0040264B" w:rsidP="0040264B">
      <w:pPr>
        <w:autoSpaceDE w:val="0"/>
        <w:autoSpaceDN w:val="0"/>
        <w:adjustRightInd w:val="0"/>
        <w:rPr>
          <w:b/>
          <w:smallCaps/>
          <w:sz w:val="32"/>
          <w:szCs w:val="32"/>
        </w:rPr>
      </w:pPr>
      <w:r w:rsidRPr="00BC362B">
        <w:rPr>
          <w:b/>
          <w:smallCaps/>
          <w:sz w:val="32"/>
          <w:szCs w:val="32"/>
        </w:rPr>
        <w:t>Introduction</w:t>
      </w:r>
    </w:p>
    <w:p w:rsidR="009569E8" w:rsidRDefault="009569E8" w:rsidP="0040264B">
      <w:pPr>
        <w:autoSpaceDE w:val="0"/>
        <w:autoSpaceDN w:val="0"/>
        <w:adjustRightInd w:val="0"/>
        <w:rPr>
          <w:sz w:val="28"/>
          <w:szCs w:val="28"/>
        </w:rPr>
      </w:pP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This manual has been prepared for use </w:t>
      </w:r>
      <w:r w:rsidR="00895A4C">
        <w:rPr>
          <w:sz w:val="28"/>
          <w:szCs w:val="28"/>
        </w:rPr>
        <w:t>by</w:t>
      </w:r>
      <w:r w:rsidRPr="0040264B">
        <w:rPr>
          <w:sz w:val="28"/>
          <w:szCs w:val="28"/>
        </w:rPr>
        <w:t xml:space="preserve"> pastors, parish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administrators and other parish leaders of the Diocese of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Evansville, Indiana. Its purpose is to provide a comprehensive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description of The Bruté Society and its annual ceremony of induction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for new members.</w:t>
      </w:r>
    </w:p>
    <w:p w:rsidR="009569E8" w:rsidRDefault="009569E8" w:rsidP="0040264B">
      <w:pPr>
        <w:autoSpaceDE w:val="0"/>
        <w:autoSpaceDN w:val="0"/>
        <w:adjustRightInd w:val="0"/>
        <w:rPr>
          <w:sz w:val="28"/>
          <w:szCs w:val="28"/>
        </w:rPr>
      </w:pP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>If any questions remain following a complete review of the information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 xml:space="preserve">presented below, please </w:t>
      </w:r>
      <w:r w:rsidR="00302A61">
        <w:rPr>
          <w:sz w:val="28"/>
          <w:szCs w:val="28"/>
        </w:rPr>
        <w:t>contact Matt Potter, Director of Stewardship for the Diocese of Evansville at (</w:t>
      </w:r>
      <w:r w:rsidRPr="0040264B">
        <w:rPr>
          <w:sz w:val="28"/>
          <w:szCs w:val="28"/>
        </w:rPr>
        <w:t>812)</w:t>
      </w:r>
      <w:r w:rsidR="009F5048">
        <w:rPr>
          <w:sz w:val="28"/>
          <w:szCs w:val="28"/>
        </w:rPr>
        <w:t xml:space="preserve"> </w:t>
      </w:r>
      <w:r w:rsidR="00302A61">
        <w:rPr>
          <w:sz w:val="28"/>
          <w:szCs w:val="28"/>
        </w:rPr>
        <w:t>424-5536,</w:t>
      </w:r>
      <w:r w:rsidR="001156C8">
        <w:rPr>
          <w:sz w:val="28"/>
          <w:szCs w:val="28"/>
        </w:rPr>
        <w:t xml:space="preserve"> or email </w:t>
      </w:r>
      <w:r w:rsidR="00302A61">
        <w:rPr>
          <w:sz w:val="28"/>
          <w:szCs w:val="28"/>
        </w:rPr>
        <w:t>mpotter</w:t>
      </w:r>
      <w:r w:rsidR="001156C8">
        <w:rPr>
          <w:sz w:val="28"/>
          <w:szCs w:val="28"/>
        </w:rPr>
        <w:t>@evdio.org.</w:t>
      </w:r>
    </w:p>
    <w:p w:rsidR="0040264B" w:rsidRDefault="0040264B" w:rsidP="0040264B">
      <w:pPr>
        <w:autoSpaceDE w:val="0"/>
        <w:autoSpaceDN w:val="0"/>
        <w:adjustRightInd w:val="0"/>
        <w:rPr>
          <w:sz w:val="28"/>
          <w:szCs w:val="28"/>
        </w:rPr>
      </w:pPr>
    </w:p>
    <w:p w:rsidR="0040264B" w:rsidRPr="00BC362B" w:rsidRDefault="0040264B" w:rsidP="0040264B">
      <w:pPr>
        <w:autoSpaceDE w:val="0"/>
        <w:autoSpaceDN w:val="0"/>
        <w:adjustRightInd w:val="0"/>
        <w:rPr>
          <w:b/>
          <w:smallCaps/>
          <w:sz w:val="32"/>
          <w:szCs w:val="32"/>
        </w:rPr>
      </w:pPr>
      <w:r w:rsidRPr="00BC362B">
        <w:rPr>
          <w:b/>
          <w:smallCaps/>
          <w:sz w:val="32"/>
          <w:szCs w:val="32"/>
        </w:rPr>
        <w:t>Table of Contents</w:t>
      </w:r>
    </w:p>
    <w:p w:rsidR="009569E8" w:rsidRDefault="009569E8" w:rsidP="009569E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0264B" w:rsidRPr="009569E8" w:rsidRDefault="0040264B" w:rsidP="009569E8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9569E8">
        <w:rPr>
          <w:b/>
          <w:sz w:val="28"/>
          <w:szCs w:val="28"/>
        </w:rPr>
        <w:t xml:space="preserve">What is </w:t>
      </w:r>
      <w:r w:rsidR="008C3081">
        <w:rPr>
          <w:b/>
          <w:sz w:val="28"/>
          <w:szCs w:val="28"/>
        </w:rPr>
        <w:t>T</w:t>
      </w:r>
      <w:r w:rsidRPr="009569E8">
        <w:rPr>
          <w:b/>
          <w:sz w:val="28"/>
          <w:szCs w:val="28"/>
        </w:rPr>
        <w:t>he Bruté Society</w:t>
      </w:r>
      <w:r w:rsidR="009569E8" w:rsidRPr="009569E8">
        <w:rPr>
          <w:b/>
          <w:sz w:val="28"/>
          <w:szCs w:val="28"/>
        </w:rPr>
        <w:t>?</w:t>
      </w:r>
      <w:r w:rsidRPr="009569E8">
        <w:rPr>
          <w:b/>
          <w:sz w:val="28"/>
          <w:szCs w:val="28"/>
        </w:rPr>
        <w:t xml:space="preserve"> </w:t>
      </w:r>
    </w:p>
    <w:p w:rsidR="0040264B" w:rsidRPr="009569E8" w:rsidRDefault="0040264B" w:rsidP="009569E8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9569E8">
        <w:rPr>
          <w:b/>
          <w:sz w:val="28"/>
          <w:szCs w:val="28"/>
        </w:rPr>
        <w:t xml:space="preserve">Origin of the name </w:t>
      </w:r>
    </w:p>
    <w:p w:rsidR="0040264B" w:rsidRPr="009569E8" w:rsidRDefault="0040264B" w:rsidP="009569E8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9569E8">
        <w:rPr>
          <w:b/>
          <w:sz w:val="28"/>
          <w:szCs w:val="28"/>
        </w:rPr>
        <w:t xml:space="preserve">Purpose and goals of the society </w:t>
      </w:r>
    </w:p>
    <w:p w:rsidR="009569E8" w:rsidRDefault="009569E8" w:rsidP="0040264B">
      <w:pPr>
        <w:autoSpaceDE w:val="0"/>
        <w:autoSpaceDN w:val="0"/>
        <w:adjustRightInd w:val="0"/>
        <w:rPr>
          <w:sz w:val="28"/>
          <w:szCs w:val="28"/>
        </w:rPr>
      </w:pPr>
    </w:p>
    <w:p w:rsidR="0040264B" w:rsidRPr="009569E8" w:rsidRDefault="009F5048" w:rsidP="009569E8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Membership</w:t>
      </w:r>
    </w:p>
    <w:p w:rsidR="0040264B" w:rsidRPr="0040264B" w:rsidRDefault="0040264B" w:rsidP="009569E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0264B">
        <w:rPr>
          <w:sz w:val="28"/>
          <w:szCs w:val="28"/>
        </w:rPr>
        <w:t>• Who is eligible?</w:t>
      </w:r>
    </w:p>
    <w:p w:rsidR="0040264B" w:rsidRPr="0040264B" w:rsidRDefault="0040264B" w:rsidP="009569E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0264B">
        <w:rPr>
          <w:sz w:val="28"/>
          <w:szCs w:val="28"/>
        </w:rPr>
        <w:t>• Who selects candidates for membership?</w:t>
      </w:r>
    </w:p>
    <w:p w:rsidR="0040264B" w:rsidRPr="0040264B" w:rsidRDefault="0040264B" w:rsidP="009569E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0264B">
        <w:rPr>
          <w:sz w:val="28"/>
          <w:szCs w:val="28"/>
        </w:rPr>
        <w:t xml:space="preserve">• Criteria for selection </w:t>
      </w:r>
    </w:p>
    <w:p w:rsidR="0040264B" w:rsidRPr="0040264B" w:rsidRDefault="0040264B" w:rsidP="009569E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0264B">
        <w:rPr>
          <w:sz w:val="28"/>
          <w:szCs w:val="28"/>
        </w:rPr>
        <w:t xml:space="preserve">• </w:t>
      </w:r>
      <w:r w:rsidR="009F5048">
        <w:rPr>
          <w:sz w:val="28"/>
          <w:szCs w:val="28"/>
        </w:rPr>
        <w:t>Schedule</w:t>
      </w:r>
      <w:r w:rsidRPr="0040264B">
        <w:rPr>
          <w:sz w:val="28"/>
          <w:szCs w:val="28"/>
        </w:rPr>
        <w:t xml:space="preserve"> for selection and</w:t>
      </w:r>
      <w:r w:rsidR="009569E8"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 xml:space="preserve">notification of candidates </w:t>
      </w:r>
    </w:p>
    <w:p w:rsidR="009569E8" w:rsidRDefault="009569E8" w:rsidP="0040264B">
      <w:pPr>
        <w:autoSpaceDE w:val="0"/>
        <w:autoSpaceDN w:val="0"/>
        <w:adjustRightInd w:val="0"/>
        <w:rPr>
          <w:sz w:val="28"/>
          <w:szCs w:val="28"/>
        </w:rPr>
      </w:pPr>
    </w:p>
    <w:p w:rsidR="0040264B" w:rsidRPr="009569E8" w:rsidRDefault="009F5048" w:rsidP="009569E8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Induction of New Members</w:t>
      </w:r>
    </w:p>
    <w:p w:rsidR="0040264B" w:rsidRPr="0040264B" w:rsidRDefault="0040264B" w:rsidP="009569E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0264B">
        <w:rPr>
          <w:sz w:val="28"/>
          <w:szCs w:val="28"/>
        </w:rPr>
        <w:t xml:space="preserve">• Time and place </w:t>
      </w:r>
    </w:p>
    <w:p w:rsidR="0040264B" w:rsidRPr="0040264B" w:rsidRDefault="0040264B" w:rsidP="009569E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0264B">
        <w:rPr>
          <w:sz w:val="28"/>
          <w:szCs w:val="28"/>
        </w:rPr>
        <w:t xml:space="preserve">• The induction ceremony </w:t>
      </w:r>
    </w:p>
    <w:p w:rsidR="009F5048" w:rsidRDefault="009F5048" w:rsidP="009569E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0264B" w:rsidRPr="009F5048" w:rsidRDefault="0040264B" w:rsidP="009569E8">
      <w:pPr>
        <w:autoSpaceDE w:val="0"/>
        <w:autoSpaceDN w:val="0"/>
        <w:adjustRightInd w:val="0"/>
        <w:ind w:firstLine="720"/>
        <w:rPr>
          <w:b/>
          <w:szCs w:val="28"/>
        </w:rPr>
      </w:pPr>
      <w:r w:rsidRPr="009F5048">
        <w:rPr>
          <w:b/>
          <w:sz w:val="28"/>
          <w:szCs w:val="28"/>
        </w:rPr>
        <w:t xml:space="preserve">The Simon </w:t>
      </w:r>
      <w:proofErr w:type="spellStart"/>
      <w:r w:rsidRPr="009F5048">
        <w:rPr>
          <w:b/>
          <w:sz w:val="28"/>
          <w:szCs w:val="28"/>
        </w:rPr>
        <w:t>Bruté</w:t>
      </w:r>
      <w:proofErr w:type="spellEnd"/>
      <w:r w:rsidRPr="009F5048">
        <w:rPr>
          <w:b/>
          <w:sz w:val="28"/>
          <w:szCs w:val="28"/>
        </w:rPr>
        <w:t xml:space="preserve"> medal</w:t>
      </w:r>
      <w:r w:rsidRPr="009F5048">
        <w:rPr>
          <w:b/>
          <w:szCs w:val="28"/>
        </w:rPr>
        <w:t xml:space="preserve"> </w:t>
      </w:r>
    </w:p>
    <w:p w:rsidR="0040264B" w:rsidRPr="00BC362B" w:rsidRDefault="0040264B" w:rsidP="0040264B">
      <w:pPr>
        <w:autoSpaceDE w:val="0"/>
        <w:autoSpaceDN w:val="0"/>
        <w:adjustRightInd w:val="0"/>
        <w:rPr>
          <w:smallCaps/>
          <w:sz w:val="32"/>
          <w:szCs w:val="32"/>
        </w:rPr>
      </w:pPr>
      <w:r>
        <w:rPr>
          <w:sz w:val="28"/>
          <w:szCs w:val="28"/>
        </w:rPr>
        <w:br w:type="page"/>
      </w:r>
      <w:r w:rsidRPr="00BC362B">
        <w:rPr>
          <w:smallCaps/>
          <w:sz w:val="32"/>
          <w:szCs w:val="32"/>
        </w:rPr>
        <w:lastRenderedPageBreak/>
        <w:t xml:space="preserve">What is </w:t>
      </w:r>
      <w:r w:rsidR="008C3081">
        <w:rPr>
          <w:smallCaps/>
          <w:sz w:val="32"/>
          <w:szCs w:val="32"/>
        </w:rPr>
        <w:t>T</w:t>
      </w:r>
      <w:r w:rsidRPr="00BC362B">
        <w:rPr>
          <w:smallCaps/>
          <w:sz w:val="32"/>
          <w:szCs w:val="32"/>
        </w:rPr>
        <w:t>he Bruté Society?</w:t>
      </w:r>
    </w:p>
    <w:p w:rsidR="009569E8" w:rsidRDefault="009569E8" w:rsidP="0040264B">
      <w:pPr>
        <w:autoSpaceDE w:val="0"/>
        <w:autoSpaceDN w:val="0"/>
        <w:adjustRightInd w:val="0"/>
        <w:rPr>
          <w:sz w:val="28"/>
          <w:szCs w:val="28"/>
        </w:rPr>
      </w:pP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The </w:t>
      </w:r>
      <w:proofErr w:type="spellStart"/>
      <w:r w:rsidRPr="0040264B">
        <w:rPr>
          <w:sz w:val="28"/>
          <w:szCs w:val="28"/>
        </w:rPr>
        <w:t>Bruté</w:t>
      </w:r>
      <w:proofErr w:type="spellEnd"/>
      <w:r w:rsidRPr="0040264B">
        <w:rPr>
          <w:sz w:val="28"/>
          <w:szCs w:val="28"/>
        </w:rPr>
        <w:t xml:space="preserve"> Society is an honorary association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of southwestern Indiana Catholic lay persons who have been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recognized by their fellow parishioners as outstanding models of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Christian stewardship.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9E8" w:rsidRDefault="008C3081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>The Bruté Society</w:t>
      </w:r>
      <w:r w:rsidR="0040264B" w:rsidRPr="0040264B">
        <w:rPr>
          <w:sz w:val="28"/>
          <w:szCs w:val="28"/>
        </w:rPr>
        <w:t xml:space="preserve"> was established in 1990 as an official activity of the</w:t>
      </w:r>
      <w:r w:rsidR="0040264B">
        <w:rPr>
          <w:sz w:val="28"/>
          <w:szCs w:val="28"/>
        </w:rPr>
        <w:t xml:space="preserve"> </w:t>
      </w:r>
      <w:r w:rsidR="0040264B" w:rsidRPr="0040264B">
        <w:rPr>
          <w:sz w:val="28"/>
          <w:szCs w:val="28"/>
        </w:rPr>
        <w:t>Diocese of Evansville, Indiana.</w:t>
      </w:r>
      <w:r w:rsidR="0040264B">
        <w:rPr>
          <w:sz w:val="28"/>
          <w:szCs w:val="28"/>
        </w:rPr>
        <w:t xml:space="preserve"> 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9569E8" w:rsidRDefault="0040264B" w:rsidP="009F5048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9569E8">
        <w:rPr>
          <w:bCs/>
          <w:i/>
          <w:sz w:val="28"/>
          <w:szCs w:val="28"/>
        </w:rPr>
        <w:t>Participation in this program by diocesan parishes is voluntary but strongly encouraged.</w:t>
      </w:r>
    </w:p>
    <w:p w:rsid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BC362B" w:rsidRDefault="0040264B" w:rsidP="009F5048">
      <w:pPr>
        <w:autoSpaceDE w:val="0"/>
        <w:autoSpaceDN w:val="0"/>
        <w:adjustRightInd w:val="0"/>
        <w:jc w:val="both"/>
        <w:rPr>
          <w:smallCaps/>
          <w:sz w:val="32"/>
          <w:szCs w:val="32"/>
        </w:rPr>
      </w:pPr>
      <w:r w:rsidRPr="00BC362B">
        <w:rPr>
          <w:smallCaps/>
          <w:sz w:val="32"/>
          <w:szCs w:val="32"/>
        </w:rPr>
        <w:t>Origin of the name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Default="008C3081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>The Bruté Society</w:t>
      </w:r>
      <w:r w:rsidR="0040264B" w:rsidRPr="0040264B">
        <w:rPr>
          <w:sz w:val="28"/>
          <w:szCs w:val="28"/>
        </w:rPr>
        <w:t xml:space="preserve"> is named for </w:t>
      </w:r>
      <w:r>
        <w:rPr>
          <w:sz w:val="28"/>
          <w:szCs w:val="28"/>
        </w:rPr>
        <w:t xml:space="preserve">Servant of God </w:t>
      </w:r>
      <w:r w:rsidR="0040264B" w:rsidRPr="0040264B">
        <w:rPr>
          <w:sz w:val="28"/>
          <w:szCs w:val="28"/>
        </w:rPr>
        <w:t>Bishop Simon Bruté who was appointed</w:t>
      </w:r>
      <w:r w:rsidR="0040264B">
        <w:rPr>
          <w:sz w:val="28"/>
          <w:szCs w:val="28"/>
        </w:rPr>
        <w:t xml:space="preserve"> </w:t>
      </w:r>
      <w:r w:rsidR="0040264B" w:rsidRPr="0040264B">
        <w:rPr>
          <w:sz w:val="28"/>
          <w:szCs w:val="28"/>
        </w:rPr>
        <w:t>the first bishop of Vincennes in 1834</w:t>
      </w:r>
      <w:r w:rsidR="00517E2E">
        <w:rPr>
          <w:sz w:val="28"/>
          <w:szCs w:val="28"/>
        </w:rPr>
        <w:t xml:space="preserve"> and was a great example of Catholic stewardship</w:t>
      </w:r>
      <w:r w:rsidR="0040264B" w:rsidRPr="0040264B">
        <w:rPr>
          <w:sz w:val="28"/>
          <w:szCs w:val="28"/>
        </w:rPr>
        <w:t>. At that time, the territory of</w:t>
      </w:r>
      <w:r w:rsidR="0040264B">
        <w:rPr>
          <w:sz w:val="28"/>
          <w:szCs w:val="28"/>
        </w:rPr>
        <w:t xml:space="preserve"> </w:t>
      </w:r>
      <w:r w:rsidR="0040264B" w:rsidRPr="0040264B">
        <w:rPr>
          <w:sz w:val="28"/>
          <w:szCs w:val="28"/>
        </w:rPr>
        <w:t xml:space="preserve">the Vincennes Diocese included all of </w:t>
      </w:r>
      <w:smartTag w:uri="urn:schemas-microsoft-com:office:smarttags" w:element="State">
        <w:r w:rsidR="0040264B" w:rsidRPr="0040264B">
          <w:rPr>
            <w:sz w:val="28"/>
            <w:szCs w:val="28"/>
          </w:rPr>
          <w:t>Indiana</w:t>
        </w:r>
      </w:smartTag>
      <w:r w:rsidR="0040264B" w:rsidRPr="0040264B">
        <w:rPr>
          <w:sz w:val="28"/>
          <w:szCs w:val="28"/>
        </w:rPr>
        <w:t xml:space="preserve"> as well as about one third</w:t>
      </w:r>
      <w:r w:rsidR="0040264B">
        <w:rPr>
          <w:sz w:val="28"/>
          <w:szCs w:val="28"/>
        </w:rPr>
        <w:t xml:space="preserve"> </w:t>
      </w:r>
      <w:r w:rsidR="0040264B" w:rsidRPr="0040264B">
        <w:rPr>
          <w:sz w:val="28"/>
          <w:szCs w:val="28"/>
        </w:rPr>
        <w:t xml:space="preserve">of </w:t>
      </w:r>
      <w:smartTag w:uri="urn:schemas-microsoft-com:office:smarttags" w:element="State">
        <w:smartTag w:uri="urn:schemas-microsoft-com:office:smarttags" w:element="place">
          <w:r w:rsidR="0040264B" w:rsidRPr="0040264B">
            <w:rPr>
              <w:sz w:val="28"/>
              <w:szCs w:val="28"/>
            </w:rPr>
            <w:t>Illinois</w:t>
          </w:r>
        </w:smartTag>
      </w:smartTag>
      <w:r w:rsidR="0040264B" w:rsidRPr="0040264B">
        <w:rPr>
          <w:sz w:val="28"/>
          <w:szCs w:val="28"/>
        </w:rPr>
        <w:t>. The</w:t>
      </w:r>
      <w:r w:rsidR="0040264B">
        <w:rPr>
          <w:sz w:val="28"/>
          <w:szCs w:val="28"/>
        </w:rPr>
        <w:t xml:space="preserve"> </w:t>
      </w:r>
      <w:r w:rsidR="0040264B" w:rsidRPr="0040264B">
        <w:rPr>
          <w:sz w:val="28"/>
          <w:szCs w:val="28"/>
        </w:rPr>
        <w:t>name “The Bruté Society” represents the rich</w:t>
      </w:r>
      <w:r w:rsidR="0040264B">
        <w:rPr>
          <w:sz w:val="28"/>
          <w:szCs w:val="28"/>
        </w:rPr>
        <w:t xml:space="preserve"> </w:t>
      </w:r>
      <w:r w:rsidR="0040264B" w:rsidRPr="0040264B">
        <w:rPr>
          <w:sz w:val="28"/>
          <w:szCs w:val="28"/>
        </w:rPr>
        <w:t>spiritual and historical heritage of the present Diocese of Evansville.</w:t>
      </w:r>
    </w:p>
    <w:p w:rsidR="0040264B" w:rsidRPr="0040264B" w:rsidRDefault="0040264B" w:rsidP="0040264B">
      <w:pPr>
        <w:autoSpaceDE w:val="0"/>
        <w:autoSpaceDN w:val="0"/>
        <w:adjustRightInd w:val="0"/>
        <w:rPr>
          <w:sz w:val="28"/>
          <w:szCs w:val="28"/>
        </w:rPr>
      </w:pPr>
    </w:p>
    <w:p w:rsidR="0040264B" w:rsidRPr="00BC362B" w:rsidRDefault="0040264B" w:rsidP="0040264B">
      <w:pPr>
        <w:autoSpaceDE w:val="0"/>
        <w:autoSpaceDN w:val="0"/>
        <w:adjustRightInd w:val="0"/>
        <w:rPr>
          <w:smallCaps/>
          <w:sz w:val="32"/>
          <w:szCs w:val="32"/>
        </w:rPr>
      </w:pPr>
      <w:r w:rsidRPr="00BC362B">
        <w:rPr>
          <w:smallCaps/>
          <w:sz w:val="32"/>
          <w:szCs w:val="32"/>
        </w:rPr>
        <w:t>Purposes and Goals of the Society</w:t>
      </w:r>
    </w:p>
    <w:p w:rsidR="009569E8" w:rsidRDefault="009569E8" w:rsidP="0040264B">
      <w:pPr>
        <w:autoSpaceDE w:val="0"/>
        <w:autoSpaceDN w:val="0"/>
        <w:adjustRightInd w:val="0"/>
        <w:rPr>
          <w:sz w:val="28"/>
          <w:szCs w:val="28"/>
        </w:rPr>
      </w:pP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>The Bruté Society was established to accomplish several related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purposes: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40264B" w:rsidRDefault="0040264B" w:rsidP="009F504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1. </w:t>
      </w:r>
      <w:r w:rsidR="009569E8" w:rsidRPr="0040264B">
        <w:rPr>
          <w:sz w:val="28"/>
          <w:szCs w:val="28"/>
        </w:rPr>
        <w:t>To</w:t>
      </w:r>
      <w:r w:rsidRPr="0040264B">
        <w:rPr>
          <w:sz w:val="28"/>
          <w:szCs w:val="28"/>
        </w:rPr>
        <w:t xml:space="preserve"> acknowledge and give thanks </w:t>
      </w:r>
      <w:r w:rsidR="008C3081">
        <w:rPr>
          <w:sz w:val="28"/>
          <w:szCs w:val="28"/>
        </w:rPr>
        <w:t xml:space="preserve">to God </w:t>
      </w:r>
      <w:r w:rsidRPr="0040264B">
        <w:rPr>
          <w:sz w:val="28"/>
          <w:szCs w:val="28"/>
        </w:rPr>
        <w:t>for exemplary C</w:t>
      </w:r>
      <w:r w:rsidR="00517E2E">
        <w:rPr>
          <w:sz w:val="28"/>
          <w:szCs w:val="28"/>
        </w:rPr>
        <w:t>atholic</w:t>
      </w:r>
      <w:r w:rsidRPr="0040264B">
        <w:rPr>
          <w:sz w:val="28"/>
          <w:szCs w:val="28"/>
        </w:rPr>
        <w:t xml:space="preserve"> stewardship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demonstrated by individual members of the parishes of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the Diocese of Evansville.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40264B" w:rsidRDefault="0040264B" w:rsidP="009F504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2. </w:t>
      </w:r>
      <w:r w:rsidR="009569E8" w:rsidRPr="0040264B">
        <w:rPr>
          <w:sz w:val="28"/>
          <w:szCs w:val="28"/>
        </w:rPr>
        <w:t>To</w:t>
      </w:r>
      <w:r w:rsidRPr="0040264B">
        <w:rPr>
          <w:sz w:val="28"/>
          <w:szCs w:val="28"/>
        </w:rPr>
        <w:t xml:space="preserve"> promote an ever-deepening commitment to stewardship as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 xml:space="preserve">the way of life for all Catholics in southwestern </w:t>
      </w:r>
      <w:smartTag w:uri="urn:schemas-microsoft-com:office:smarttags" w:element="State">
        <w:smartTag w:uri="urn:schemas-microsoft-com:office:smarttags" w:element="place">
          <w:r w:rsidRPr="0040264B">
            <w:rPr>
              <w:sz w:val="28"/>
              <w:szCs w:val="28"/>
            </w:rPr>
            <w:t>Indiana</w:t>
          </w:r>
        </w:smartTag>
      </w:smartTag>
      <w:r w:rsidRPr="0040264B">
        <w:rPr>
          <w:sz w:val="28"/>
          <w:szCs w:val="28"/>
        </w:rPr>
        <w:t>.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40264B" w:rsidRDefault="0040264B" w:rsidP="009F504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3. </w:t>
      </w:r>
      <w:r w:rsidR="009569E8" w:rsidRPr="0040264B">
        <w:rPr>
          <w:sz w:val="28"/>
          <w:szCs w:val="28"/>
        </w:rPr>
        <w:t>To</w:t>
      </w:r>
      <w:r w:rsidRPr="0040264B">
        <w:rPr>
          <w:sz w:val="28"/>
          <w:szCs w:val="28"/>
        </w:rPr>
        <w:t xml:space="preserve"> give public witness to the unity of all parishes of the Diocese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of Evansville.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40264B" w:rsidRDefault="0040264B" w:rsidP="009F504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4. </w:t>
      </w:r>
      <w:r w:rsidR="009569E8" w:rsidRPr="0040264B">
        <w:rPr>
          <w:sz w:val="28"/>
          <w:szCs w:val="28"/>
        </w:rPr>
        <w:t>To</w:t>
      </w:r>
      <w:r w:rsidRPr="0040264B">
        <w:rPr>
          <w:sz w:val="28"/>
          <w:szCs w:val="28"/>
        </w:rPr>
        <w:t xml:space="preserve"> provide an annual inspirational celebration for the Catholic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 xml:space="preserve">Church in southwestern </w:t>
      </w:r>
      <w:smartTag w:uri="urn:schemas-microsoft-com:office:smarttags" w:element="State">
        <w:smartTag w:uri="urn:schemas-microsoft-com:office:smarttags" w:element="place">
          <w:r w:rsidRPr="0040264B">
            <w:rPr>
              <w:sz w:val="28"/>
              <w:szCs w:val="28"/>
            </w:rPr>
            <w:t>Indiana</w:t>
          </w:r>
        </w:smartTag>
      </w:smartTag>
      <w:r w:rsidRPr="0040264B">
        <w:rPr>
          <w:sz w:val="28"/>
          <w:szCs w:val="28"/>
        </w:rPr>
        <w:t>.</w:t>
      </w: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BC362B" w:rsidRDefault="001156C8" w:rsidP="009F5048">
      <w:pPr>
        <w:autoSpaceDE w:val="0"/>
        <w:autoSpaceDN w:val="0"/>
        <w:adjustRightInd w:val="0"/>
        <w:jc w:val="both"/>
        <w:rPr>
          <w:smallCaps/>
          <w:sz w:val="32"/>
          <w:szCs w:val="32"/>
        </w:rPr>
      </w:pPr>
      <w:r>
        <w:rPr>
          <w:smallCaps/>
          <w:sz w:val="32"/>
          <w:szCs w:val="32"/>
        </w:rPr>
        <w:br w:type="page"/>
      </w:r>
      <w:r w:rsidR="0040264B" w:rsidRPr="00BC362B">
        <w:rPr>
          <w:smallCaps/>
          <w:sz w:val="32"/>
          <w:szCs w:val="32"/>
        </w:rPr>
        <w:lastRenderedPageBreak/>
        <w:t>Membership</w:t>
      </w: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9569E8" w:rsidRDefault="0040264B" w:rsidP="009F50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569E8">
        <w:rPr>
          <w:b/>
          <w:sz w:val="28"/>
          <w:szCs w:val="28"/>
        </w:rPr>
        <w:t>W</w:t>
      </w:r>
      <w:r w:rsidR="009569E8" w:rsidRPr="009569E8">
        <w:rPr>
          <w:b/>
          <w:sz w:val="28"/>
          <w:szCs w:val="28"/>
        </w:rPr>
        <w:t>ho is Eligible</w:t>
      </w:r>
      <w:r w:rsidRPr="009569E8">
        <w:rPr>
          <w:b/>
          <w:sz w:val="28"/>
          <w:szCs w:val="28"/>
        </w:rPr>
        <w:t>?</w:t>
      </w:r>
    </w:p>
    <w:p w:rsidR="00BC362B" w:rsidRDefault="00BC362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9E8" w:rsidRPr="00885080" w:rsidRDefault="0040264B" w:rsidP="0088508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85080">
        <w:rPr>
          <w:sz w:val="28"/>
          <w:szCs w:val="28"/>
        </w:rPr>
        <w:t xml:space="preserve">Membership in </w:t>
      </w:r>
      <w:r w:rsidR="008C3081" w:rsidRPr="00885080">
        <w:rPr>
          <w:sz w:val="28"/>
          <w:szCs w:val="28"/>
        </w:rPr>
        <w:t xml:space="preserve">The </w:t>
      </w:r>
      <w:proofErr w:type="spellStart"/>
      <w:r w:rsidR="008C3081" w:rsidRPr="00885080">
        <w:rPr>
          <w:sz w:val="28"/>
          <w:szCs w:val="28"/>
        </w:rPr>
        <w:t>Bruté</w:t>
      </w:r>
      <w:proofErr w:type="spellEnd"/>
      <w:r w:rsidR="008C3081" w:rsidRPr="00885080">
        <w:rPr>
          <w:sz w:val="28"/>
          <w:szCs w:val="28"/>
        </w:rPr>
        <w:t xml:space="preserve"> Society</w:t>
      </w:r>
      <w:r w:rsidRPr="00885080">
        <w:rPr>
          <w:b/>
          <w:bCs/>
          <w:sz w:val="28"/>
          <w:szCs w:val="28"/>
        </w:rPr>
        <w:t xml:space="preserve"> </w:t>
      </w:r>
      <w:r w:rsidRPr="00885080">
        <w:rPr>
          <w:sz w:val="28"/>
          <w:szCs w:val="28"/>
        </w:rPr>
        <w:t xml:space="preserve">is limited to lay persons who are registered members of one of the parishes of the Diocese of Evansville. </w:t>
      </w:r>
      <w:r w:rsidRPr="00885080">
        <w:rPr>
          <w:b/>
          <w:i/>
          <w:sz w:val="28"/>
          <w:szCs w:val="28"/>
        </w:rPr>
        <w:t xml:space="preserve">Ordained clergy and religious are not eligible. 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9E8" w:rsidRPr="00885080" w:rsidRDefault="0040264B" w:rsidP="0088508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5080">
        <w:rPr>
          <w:sz w:val="28"/>
          <w:szCs w:val="28"/>
        </w:rPr>
        <w:t xml:space="preserve">Each parish may nominate at least one candidate for membership each year. A husband and wife may be nominated as a couple; a couple is considered to be one candidate. 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885080" w:rsidRDefault="007227BE" w:rsidP="0088508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5080">
        <w:rPr>
          <w:sz w:val="28"/>
          <w:szCs w:val="28"/>
        </w:rPr>
        <w:t xml:space="preserve">Parishes with up to 499 entries on their most recent parish mailing lists may nominate </w:t>
      </w:r>
      <w:r w:rsidRPr="00885080">
        <w:rPr>
          <w:b/>
          <w:sz w:val="28"/>
          <w:szCs w:val="28"/>
        </w:rPr>
        <w:t>one</w:t>
      </w:r>
      <w:r w:rsidRPr="00885080">
        <w:rPr>
          <w:sz w:val="28"/>
          <w:szCs w:val="28"/>
        </w:rPr>
        <w:t xml:space="preserve"> (1) individual or couple. Those p</w:t>
      </w:r>
      <w:r w:rsidR="0040264B" w:rsidRPr="00885080">
        <w:rPr>
          <w:sz w:val="28"/>
          <w:szCs w:val="28"/>
        </w:rPr>
        <w:t xml:space="preserve">arishes with 500 to 999 entries on their most recent parish mailing lists may nominate </w:t>
      </w:r>
      <w:r w:rsidR="0040264B" w:rsidRPr="00885080">
        <w:rPr>
          <w:b/>
          <w:sz w:val="28"/>
          <w:szCs w:val="28"/>
        </w:rPr>
        <w:t>two</w:t>
      </w:r>
      <w:r w:rsidR="0040264B" w:rsidRPr="00885080">
        <w:rPr>
          <w:sz w:val="28"/>
          <w:szCs w:val="28"/>
        </w:rPr>
        <w:t xml:space="preserve"> </w:t>
      </w:r>
      <w:r w:rsidR="008C3081" w:rsidRPr="00885080">
        <w:rPr>
          <w:sz w:val="28"/>
          <w:szCs w:val="28"/>
        </w:rPr>
        <w:t xml:space="preserve">(2) </w:t>
      </w:r>
      <w:r w:rsidR="0040264B" w:rsidRPr="00885080">
        <w:rPr>
          <w:sz w:val="28"/>
          <w:szCs w:val="28"/>
        </w:rPr>
        <w:t>individual</w:t>
      </w:r>
      <w:r w:rsidRPr="00885080">
        <w:rPr>
          <w:sz w:val="28"/>
          <w:szCs w:val="28"/>
        </w:rPr>
        <w:t>s</w:t>
      </w:r>
      <w:r w:rsidR="0040264B" w:rsidRPr="00885080">
        <w:rPr>
          <w:sz w:val="28"/>
          <w:szCs w:val="28"/>
        </w:rPr>
        <w:t xml:space="preserve"> or couples each year. Parishes with 1,000 or more names on their mailing lists may nominate </w:t>
      </w:r>
      <w:r w:rsidR="0040264B" w:rsidRPr="00885080">
        <w:rPr>
          <w:b/>
          <w:bCs/>
          <w:sz w:val="28"/>
          <w:szCs w:val="28"/>
        </w:rPr>
        <w:t xml:space="preserve">three </w:t>
      </w:r>
      <w:r w:rsidR="008C3081" w:rsidRPr="00885080">
        <w:rPr>
          <w:b/>
          <w:bCs/>
          <w:sz w:val="28"/>
          <w:szCs w:val="28"/>
        </w:rPr>
        <w:t xml:space="preserve">(3) </w:t>
      </w:r>
      <w:r w:rsidRPr="00885080">
        <w:rPr>
          <w:sz w:val="28"/>
          <w:szCs w:val="28"/>
        </w:rPr>
        <w:t>individuals or couples</w:t>
      </w:r>
      <w:r w:rsidR="0040264B" w:rsidRPr="00885080">
        <w:rPr>
          <w:sz w:val="28"/>
          <w:szCs w:val="28"/>
        </w:rPr>
        <w:t>.</w:t>
      </w:r>
    </w:p>
    <w:p w:rsid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FE1" w:rsidRPr="00885080" w:rsidRDefault="00863F1F" w:rsidP="0088508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5080">
        <w:rPr>
          <w:sz w:val="28"/>
          <w:szCs w:val="28"/>
        </w:rPr>
        <w:t>If a parish, due to extraordinary circumstances (illness of a potential candidate</w:t>
      </w:r>
      <w:r w:rsidR="00106FE1" w:rsidRPr="00885080">
        <w:rPr>
          <w:sz w:val="28"/>
          <w:szCs w:val="28"/>
        </w:rPr>
        <w:t>, for example)</w:t>
      </w:r>
      <w:r w:rsidRPr="00885080">
        <w:rPr>
          <w:sz w:val="28"/>
          <w:szCs w:val="28"/>
        </w:rPr>
        <w:t xml:space="preserve">, finds themselves in need of nominating beyond their allotted number, </w:t>
      </w:r>
      <w:r w:rsidR="00106FE1" w:rsidRPr="00885080">
        <w:rPr>
          <w:sz w:val="28"/>
          <w:szCs w:val="28"/>
        </w:rPr>
        <w:t xml:space="preserve">they should contact </w:t>
      </w:r>
      <w:r w:rsidR="00885080">
        <w:rPr>
          <w:sz w:val="28"/>
          <w:szCs w:val="28"/>
        </w:rPr>
        <w:t>Matt Potter, Director of Stewardship,</w:t>
      </w:r>
      <w:r w:rsidR="00106FE1" w:rsidRPr="00885080">
        <w:rPr>
          <w:sz w:val="28"/>
          <w:szCs w:val="28"/>
        </w:rPr>
        <w:t xml:space="preserve"> before proceeding.</w:t>
      </w:r>
    </w:p>
    <w:p w:rsidR="00106FE1" w:rsidRDefault="00106FE1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885080" w:rsidRDefault="0040264B" w:rsidP="0088508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5080">
        <w:rPr>
          <w:sz w:val="28"/>
          <w:szCs w:val="28"/>
        </w:rPr>
        <w:t xml:space="preserve">Individuals or couples who will be presented by the parish for membership in </w:t>
      </w:r>
      <w:r w:rsidR="008C3081" w:rsidRPr="00885080">
        <w:rPr>
          <w:sz w:val="28"/>
          <w:szCs w:val="28"/>
        </w:rPr>
        <w:t>The Bruté Society</w:t>
      </w:r>
      <w:r w:rsidRPr="00885080">
        <w:rPr>
          <w:bCs/>
          <w:sz w:val="28"/>
          <w:szCs w:val="28"/>
        </w:rPr>
        <w:t xml:space="preserve"> </w:t>
      </w:r>
      <w:r w:rsidRPr="00885080">
        <w:rPr>
          <w:sz w:val="28"/>
          <w:szCs w:val="28"/>
        </w:rPr>
        <w:t>should meet the criteria outlined below under “Criteria for Selection.”</w:t>
      </w: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9569E8" w:rsidRDefault="0040264B" w:rsidP="009F50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569E8">
        <w:rPr>
          <w:b/>
          <w:sz w:val="28"/>
          <w:szCs w:val="28"/>
        </w:rPr>
        <w:t>W</w:t>
      </w:r>
      <w:r w:rsidR="009569E8" w:rsidRPr="009569E8">
        <w:rPr>
          <w:b/>
          <w:sz w:val="28"/>
          <w:szCs w:val="28"/>
        </w:rPr>
        <w:t>ho</w:t>
      </w:r>
      <w:r w:rsidRPr="009569E8">
        <w:rPr>
          <w:b/>
          <w:sz w:val="28"/>
          <w:szCs w:val="28"/>
        </w:rPr>
        <w:t xml:space="preserve"> S</w:t>
      </w:r>
      <w:r w:rsidR="009569E8" w:rsidRPr="009569E8">
        <w:rPr>
          <w:b/>
          <w:sz w:val="28"/>
          <w:szCs w:val="28"/>
        </w:rPr>
        <w:t>elects</w:t>
      </w:r>
      <w:r w:rsidRPr="009569E8">
        <w:rPr>
          <w:b/>
          <w:sz w:val="28"/>
          <w:szCs w:val="28"/>
        </w:rPr>
        <w:t xml:space="preserve"> C</w:t>
      </w:r>
      <w:r w:rsidR="009569E8" w:rsidRPr="009569E8">
        <w:rPr>
          <w:b/>
          <w:sz w:val="28"/>
          <w:szCs w:val="28"/>
        </w:rPr>
        <w:t>andidates</w:t>
      </w:r>
      <w:r w:rsidRPr="009569E8">
        <w:rPr>
          <w:b/>
          <w:sz w:val="28"/>
          <w:szCs w:val="28"/>
        </w:rPr>
        <w:t xml:space="preserve"> </w:t>
      </w:r>
      <w:r w:rsidR="009569E8" w:rsidRPr="009569E8">
        <w:rPr>
          <w:b/>
          <w:sz w:val="28"/>
          <w:szCs w:val="28"/>
        </w:rPr>
        <w:t>for</w:t>
      </w:r>
      <w:r w:rsidRPr="009569E8">
        <w:rPr>
          <w:b/>
          <w:sz w:val="28"/>
          <w:szCs w:val="28"/>
        </w:rPr>
        <w:t xml:space="preserve"> M</w:t>
      </w:r>
      <w:r w:rsidR="009569E8" w:rsidRPr="009569E8">
        <w:rPr>
          <w:b/>
          <w:sz w:val="28"/>
          <w:szCs w:val="28"/>
        </w:rPr>
        <w:t>embership</w:t>
      </w:r>
      <w:r w:rsidRPr="009569E8">
        <w:rPr>
          <w:b/>
          <w:sz w:val="28"/>
          <w:szCs w:val="28"/>
        </w:rPr>
        <w:t>?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9E8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Under ordinary circumstances, the </w:t>
      </w:r>
      <w:r w:rsidRPr="00885080">
        <w:rPr>
          <w:i/>
          <w:sz w:val="28"/>
          <w:szCs w:val="28"/>
        </w:rPr>
        <w:t>Parish Council</w:t>
      </w:r>
      <w:r w:rsidRPr="0040264B">
        <w:rPr>
          <w:sz w:val="28"/>
          <w:szCs w:val="28"/>
        </w:rPr>
        <w:t xml:space="preserve"> is responsible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for selecting its parish candidate or candidates for membership, subject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to the approval of the pastor.</w:t>
      </w:r>
      <w:r>
        <w:rPr>
          <w:sz w:val="28"/>
          <w:szCs w:val="28"/>
        </w:rPr>
        <w:t xml:space="preserve"> 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885080" w:rsidRDefault="0040264B" w:rsidP="009F50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5080">
        <w:rPr>
          <w:bCs/>
          <w:sz w:val="28"/>
          <w:szCs w:val="28"/>
        </w:rPr>
        <w:t>Each Parish is responsible for establishing its own process for selecting its candidates</w:t>
      </w:r>
      <w:r w:rsidRPr="009569E8">
        <w:rPr>
          <w:bCs/>
          <w:i/>
          <w:sz w:val="28"/>
          <w:szCs w:val="28"/>
        </w:rPr>
        <w:t>.</w:t>
      </w:r>
    </w:p>
    <w:p w:rsidR="0040264B" w:rsidRPr="0040264B" w:rsidRDefault="0040264B" w:rsidP="0040264B">
      <w:pPr>
        <w:autoSpaceDE w:val="0"/>
        <w:autoSpaceDN w:val="0"/>
        <w:adjustRightInd w:val="0"/>
        <w:rPr>
          <w:sz w:val="28"/>
          <w:szCs w:val="28"/>
        </w:rPr>
      </w:pPr>
    </w:p>
    <w:p w:rsidR="0040264B" w:rsidRPr="009569E8" w:rsidRDefault="00106FE1" w:rsidP="009F50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0264B" w:rsidRPr="009569E8">
        <w:rPr>
          <w:b/>
          <w:sz w:val="28"/>
          <w:szCs w:val="28"/>
        </w:rPr>
        <w:lastRenderedPageBreak/>
        <w:t>C</w:t>
      </w:r>
      <w:r w:rsidR="009569E8" w:rsidRPr="009569E8">
        <w:rPr>
          <w:b/>
          <w:sz w:val="28"/>
          <w:szCs w:val="28"/>
        </w:rPr>
        <w:t>riteria</w:t>
      </w:r>
      <w:r w:rsidR="0040264B" w:rsidRPr="009569E8">
        <w:rPr>
          <w:b/>
          <w:sz w:val="28"/>
          <w:szCs w:val="28"/>
        </w:rPr>
        <w:t xml:space="preserve"> </w:t>
      </w:r>
      <w:r w:rsidR="009569E8" w:rsidRPr="009569E8">
        <w:rPr>
          <w:b/>
          <w:sz w:val="28"/>
          <w:szCs w:val="28"/>
        </w:rPr>
        <w:t>for</w:t>
      </w:r>
      <w:r w:rsidR="0040264B" w:rsidRPr="009569E8">
        <w:rPr>
          <w:b/>
          <w:sz w:val="28"/>
          <w:szCs w:val="28"/>
        </w:rPr>
        <w:t xml:space="preserve"> S</w:t>
      </w:r>
      <w:r w:rsidR="009569E8" w:rsidRPr="009569E8">
        <w:rPr>
          <w:b/>
          <w:sz w:val="28"/>
          <w:szCs w:val="28"/>
        </w:rPr>
        <w:t>election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>Any individual or couple whom a Parish Council would consider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 xml:space="preserve">to nominate for membership in </w:t>
      </w:r>
      <w:r w:rsidR="008C3081" w:rsidRPr="0040264B">
        <w:rPr>
          <w:sz w:val="28"/>
          <w:szCs w:val="28"/>
        </w:rPr>
        <w:t>The Bruté Society</w:t>
      </w:r>
      <w:r w:rsidRPr="0040264B">
        <w:rPr>
          <w:b/>
          <w:bCs/>
          <w:sz w:val="28"/>
          <w:szCs w:val="28"/>
        </w:rPr>
        <w:t xml:space="preserve"> </w:t>
      </w:r>
      <w:r w:rsidRPr="0040264B">
        <w:rPr>
          <w:sz w:val="28"/>
          <w:szCs w:val="28"/>
        </w:rPr>
        <w:t>should possess these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qualities and characteristics: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885080" w:rsidRDefault="0040264B" w:rsidP="009F5048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885080">
        <w:rPr>
          <w:b/>
          <w:sz w:val="28"/>
          <w:szCs w:val="28"/>
        </w:rPr>
        <w:t xml:space="preserve">1. </w:t>
      </w:r>
      <w:r w:rsidR="009569E8" w:rsidRPr="00885080">
        <w:rPr>
          <w:b/>
          <w:sz w:val="28"/>
          <w:szCs w:val="28"/>
        </w:rPr>
        <w:t>A</w:t>
      </w:r>
      <w:r w:rsidRPr="00885080">
        <w:rPr>
          <w:b/>
          <w:sz w:val="28"/>
          <w:szCs w:val="28"/>
        </w:rPr>
        <w:t xml:space="preserve"> lifestyle that </w:t>
      </w:r>
      <w:r w:rsidR="008C3081" w:rsidRPr="00885080">
        <w:rPr>
          <w:b/>
          <w:sz w:val="28"/>
          <w:szCs w:val="28"/>
        </w:rPr>
        <w:t xml:space="preserve">is in harmony with the teachings </w:t>
      </w:r>
      <w:r w:rsidR="000C5FD3" w:rsidRPr="00885080">
        <w:rPr>
          <w:b/>
          <w:sz w:val="28"/>
          <w:szCs w:val="28"/>
        </w:rPr>
        <w:t>of</w:t>
      </w:r>
      <w:r w:rsidR="008C3081" w:rsidRPr="00885080">
        <w:rPr>
          <w:b/>
          <w:sz w:val="28"/>
          <w:szCs w:val="28"/>
        </w:rPr>
        <w:t xml:space="preserve"> the Catholic faith.</w:t>
      </w:r>
    </w:p>
    <w:p w:rsidR="009569E8" w:rsidRPr="00885080" w:rsidRDefault="009569E8" w:rsidP="009F50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264B" w:rsidRPr="00885080" w:rsidRDefault="0040264B" w:rsidP="009F5048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885080">
        <w:rPr>
          <w:b/>
          <w:sz w:val="28"/>
          <w:szCs w:val="28"/>
        </w:rPr>
        <w:t xml:space="preserve">2. </w:t>
      </w:r>
      <w:r w:rsidR="009569E8" w:rsidRPr="00885080">
        <w:rPr>
          <w:b/>
          <w:sz w:val="28"/>
          <w:szCs w:val="28"/>
        </w:rPr>
        <w:t>An</w:t>
      </w:r>
      <w:r w:rsidRPr="00885080">
        <w:rPr>
          <w:b/>
          <w:sz w:val="28"/>
          <w:szCs w:val="28"/>
        </w:rPr>
        <w:t xml:space="preserve"> exceptional commitment to the principles of good stewardship. This is usually shown over a period of time through selfless giving of time, talent, and/or treasure to the life and work of a parish.</w:t>
      </w:r>
    </w:p>
    <w:p w:rsidR="009569E8" w:rsidRPr="00885080" w:rsidRDefault="009569E8" w:rsidP="009F50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69E8" w:rsidRPr="00885080" w:rsidRDefault="0040264B" w:rsidP="009F5048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885080">
        <w:rPr>
          <w:b/>
          <w:sz w:val="28"/>
          <w:szCs w:val="28"/>
        </w:rPr>
        <w:t xml:space="preserve">3. </w:t>
      </w:r>
      <w:r w:rsidR="009569E8" w:rsidRPr="00885080">
        <w:rPr>
          <w:b/>
          <w:sz w:val="28"/>
          <w:szCs w:val="28"/>
        </w:rPr>
        <w:t>An</w:t>
      </w:r>
      <w:r w:rsidRPr="00885080">
        <w:rPr>
          <w:b/>
          <w:sz w:val="28"/>
          <w:szCs w:val="28"/>
        </w:rPr>
        <w:t xml:space="preserve"> individual or couple whom fellow parishioners would be proud to have represent their parish by being accepted as members of </w:t>
      </w:r>
      <w:r w:rsidRPr="00885080">
        <w:rPr>
          <w:b/>
          <w:bCs/>
          <w:sz w:val="28"/>
          <w:szCs w:val="28"/>
        </w:rPr>
        <w:t>The Bruté Society</w:t>
      </w:r>
      <w:r w:rsidRPr="00885080">
        <w:rPr>
          <w:b/>
          <w:sz w:val="28"/>
          <w:szCs w:val="28"/>
        </w:rPr>
        <w:t xml:space="preserve">. 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9E8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>Since many parishioners possess these qualities, each Parish Council should seek out those few parishioners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who stand out from the rest: those whose devotion and dedication to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the parish can best and simply be described as “extraordinary.”</w:t>
      </w:r>
      <w:r>
        <w:rPr>
          <w:sz w:val="28"/>
          <w:szCs w:val="28"/>
        </w:rPr>
        <w:t xml:space="preserve"> </w:t>
      </w:r>
    </w:p>
    <w:p w:rsidR="009569E8" w:rsidRDefault="009569E8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>It is from this group of outstanding parishioners that a Parish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Council would select its candidate(s) for membership each year.</w:t>
      </w: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BC362B" w:rsidRDefault="0040264B" w:rsidP="009F50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362B">
        <w:rPr>
          <w:b/>
          <w:sz w:val="28"/>
          <w:szCs w:val="28"/>
        </w:rPr>
        <w:t>S</w:t>
      </w:r>
      <w:r w:rsidR="009569E8" w:rsidRPr="00BC362B">
        <w:rPr>
          <w:b/>
          <w:sz w:val="28"/>
          <w:szCs w:val="28"/>
        </w:rPr>
        <w:t>chedule</w:t>
      </w:r>
      <w:r w:rsidRPr="00BC362B">
        <w:rPr>
          <w:b/>
          <w:sz w:val="28"/>
          <w:szCs w:val="28"/>
        </w:rPr>
        <w:t xml:space="preserve"> </w:t>
      </w:r>
      <w:r w:rsidR="009569E8" w:rsidRPr="00BC362B">
        <w:rPr>
          <w:b/>
          <w:sz w:val="28"/>
          <w:szCs w:val="28"/>
        </w:rPr>
        <w:t>for</w:t>
      </w:r>
      <w:r w:rsidRPr="00BC362B">
        <w:rPr>
          <w:b/>
          <w:sz w:val="28"/>
          <w:szCs w:val="28"/>
        </w:rPr>
        <w:t xml:space="preserve"> S</w:t>
      </w:r>
      <w:r w:rsidR="009569E8" w:rsidRPr="00BC362B">
        <w:rPr>
          <w:b/>
          <w:sz w:val="28"/>
          <w:szCs w:val="28"/>
        </w:rPr>
        <w:t>election</w:t>
      </w:r>
      <w:r w:rsidRPr="00BC362B">
        <w:rPr>
          <w:b/>
          <w:sz w:val="28"/>
          <w:szCs w:val="28"/>
        </w:rPr>
        <w:t xml:space="preserve"> </w:t>
      </w:r>
      <w:r w:rsidR="009569E8" w:rsidRPr="00BC362B">
        <w:rPr>
          <w:b/>
          <w:sz w:val="28"/>
          <w:szCs w:val="28"/>
        </w:rPr>
        <w:t xml:space="preserve">and </w:t>
      </w:r>
      <w:r w:rsidRPr="00BC362B">
        <w:rPr>
          <w:b/>
          <w:sz w:val="28"/>
          <w:szCs w:val="28"/>
        </w:rPr>
        <w:t>N</w:t>
      </w:r>
      <w:r w:rsidR="009569E8" w:rsidRPr="00BC362B">
        <w:rPr>
          <w:b/>
          <w:sz w:val="28"/>
          <w:szCs w:val="28"/>
        </w:rPr>
        <w:t>otification</w:t>
      </w:r>
      <w:r w:rsidRPr="00BC362B">
        <w:rPr>
          <w:b/>
          <w:sz w:val="28"/>
          <w:szCs w:val="28"/>
        </w:rPr>
        <w:t xml:space="preserve"> </w:t>
      </w:r>
      <w:r w:rsidR="009569E8" w:rsidRPr="00BC362B">
        <w:rPr>
          <w:b/>
          <w:sz w:val="28"/>
          <w:szCs w:val="28"/>
        </w:rPr>
        <w:t>of</w:t>
      </w:r>
      <w:r w:rsidRPr="00BC362B">
        <w:rPr>
          <w:b/>
          <w:sz w:val="28"/>
          <w:szCs w:val="28"/>
        </w:rPr>
        <w:t xml:space="preserve"> C</w:t>
      </w:r>
      <w:r w:rsidR="009569E8" w:rsidRPr="00BC362B">
        <w:rPr>
          <w:b/>
          <w:sz w:val="28"/>
          <w:szCs w:val="28"/>
        </w:rPr>
        <w:t>andidates</w:t>
      </w:r>
    </w:p>
    <w:p w:rsidR="00BC362B" w:rsidRDefault="00BC362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BC362B" w:rsidRDefault="00895A4C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Nominations are only accepted online at </w:t>
      </w:r>
      <w:hyperlink r:id="rId7" w:history="1">
        <w:r w:rsidRPr="00755CAE">
          <w:rPr>
            <w:rStyle w:val="Hyperlink"/>
            <w:sz w:val="28"/>
            <w:szCs w:val="28"/>
          </w:rPr>
          <w:t>https://forms.gle/aE4pUiTkv6YLmzwy8</w:t>
        </w:r>
      </w:hyperlink>
      <w:r>
        <w:rPr>
          <w:sz w:val="28"/>
          <w:szCs w:val="28"/>
        </w:rPr>
        <w:t xml:space="preserve">.  </w:t>
      </w:r>
      <w:r w:rsidR="009F5048">
        <w:rPr>
          <w:sz w:val="28"/>
          <w:szCs w:val="28"/>
        </w:rPr>
        <w:t>Each p</w:t>
      </w:r>
      <w:r w:rsidR="0040264B" w:rsidRPr="0040264B">
        <w:rPr>
          <w:sz w:val="28"/>
          <w:szCs w:val="28"/>
        </w:rPr>
        <w:t xml:space="preserve">arish must </w:t>
      </w:r>
      <w:r>
        <w:rPr>
          <w:sz w:val="28"/>
          <w:szCs w:val="28"/>
        </w:rPr>
        <w:t>complete the nomination by</w:t>
      </w:r>
      <w:r w:rsidR="00885080">
        <w:rPr>
          <w:bCs/>
          <w:sz w:val="28"/>
          <w:szCs w:val="28"/>
        </w:rPr>
        <w:t xml:space="preserve"> </w:t>
      </w:r>
      <w:r w:rsidR="00885080" w:rsidRPr="00885080">
        <w:rPr>
          <w:b/>
          <w:bCs/>
          <w:i/>
          <w:sz w:val="28"/>
          <w:szCs w:val="28"/>
        </w:rPr>
        <w:t>August 15, 2021</w:t>
      </w:r>
      <w:r w:rsidR="0040264B" w:rsidRPr="00BC362B">
        <w:rPr>
          <w:sz w:val="28"/>
          <w:szCs w:val="28"/>
        </w:rPr>
        <w:t>.</w:t>
      </w:r>
    </w:p>
    <w:p w:rsid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62B" w:rsidRDefault="00895A4C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After nominations are completed, </w:t>
      </w:r>
      <w:r w:rsidR="0040264B" w:rsidRPr="0040264B">
        <w:rPr>
          <w:sz w:val="28"/>
          <w:szCs w:val="28"/>
        </w:rPr>
        <w:t>the Bishop notifies all candidates of their nomination</w:t>
      </w:r>
      <w:r w:rsidR="0040264B">
        <w:rPr>
          <w:sz w:val="28"/>
          <w:szCs w:val="28"/>
        </w:rPr>
        <w:t xml:space="preserve"> </w:t>
      </w:r>
      <w:r w:rsidR="0040264B" w:rsidRPr="0040264B">
        <w:rPr>
          <w:sz w:val="28"/>
          <w:szCs w:val="28"/>
        </w:rPr>
        <w:t>for membership invites them to participate in</w:t>
      </w:r>
      <w:r w:rsidR="0040264B">
        <w:rPr>
          <w:sz w:val="28"/>
          <w:szCs w:val="28"/>
        </w:rPr>
        <w:t xml:space="preserve"> </w:t>
      </w:r>
      <w:r w:rsidR="0040264B" w:rsidRPr="0040264B">
        <w:rPr>
          <w:sz w:val="28"/>
          <w:szCs w:val="28"/>
        </w:rPr>
        <w:t>the ceremony of induction.</w:t>
      </w:r>
      <w:r w:rsidR="0040264B">
        <w:rPr>
          <w:sz w:val="28"/>
          <w:szCs w:val="28"/>
        </w:rPr>
        <w:t xml:space="preserve"> </w:t>
      </w:r>
    </w:p>
    <w:p w:rsidR="00BC362B" w:rsidRDefault="00BC362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Candidates </w:t>
      </w:r>
      <w:r w:rsidR="00895A4C">
        <w:rPr>
          <w:sz w:val="28"/>
          <w:szCs w:val="28"/>
        </w:rPr>
        <w:t>will be contacted to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 xml:space="preserve">explain </w:t>
      </w:r>
      <w:r w:rsidRPr="001156C8">
        <w:rPr>
          <w:bCs/>
          <w:sz w:val="28"/>
          <w:szCs w:val="28"/>
        </w:rPr>
        <w:t xml:space="preserve">The </w:t>
      </w:r>
      <w:proofErr w:type="spellStart"/>
      <w:r w:rsidRPr="001156C8">
        <w:rPr>
          <w:bCs/>
          <w:sz w:val="28"/>
          <w:szCs w:val="28"/>
        </w:rPr>
        <w:t>Bruté</w:t>
      </w:r>
      <w:proofErr w:type="spellEnd"/>
      <w:r w:rsidRPr="001156C8">
        <w:rPr>
          <w:bCs/>
          <w:sz w:val="28"/>
          <w:szCs w:val="28"/>
        </w:rPr>
        <w:t xml:space="preserve"> Society</w:t>
      </w:r>
      <w:r w:rsidRPr="0040264B">
        <w:rPr>
          <w:b/>
          <w:bCs/>
          <w:sz w:val="28"/>
          <w:szCs w:val="28"/>
        </w:rPr>
        <w:t xml:space="preserve"> </w:t>
      </w:r>
      <w:r w:rsidRPr="0040264B">
        <w:rPr>
          <w:sz w:val="28"/>
          <w:szCs w:val="28"/>
        </w:rPr>
        <w:t xml:space="preserve">and </w:t>
      </w:r>
      <w:r w:rsidR="00895A4C">
        <w:rPr>
          <w:sz w:val="28"/>
          <w:szCs w:val="28"/>
        </w:rPr>
        <w:t>provided with the</w:t>
      </w:r>
      <w:r w:rsidRPr="0040264B">
        <w:rPr>
          <w:sz w:val="28"/>
          <w:szCs w:val="28"/>
        </w:rPr>
        <w:t xml:space="preserve"> necessary information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about the induction ceremony.</w:t>
      </w: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BC362B" w:rsidRDefault="00106FE1" w:rsidP="009F5048">
      <w:pPr>
        <w:autoSpaceDE w:val="0"/>
        <w:autoSpaceDN w:val="0"/>
        <w:adjustRightInd w:val="0"/>
        <w:jc w:val="both"/>
        <w:rPr>
          <w:smallCaps/>
          <w:sz w:val="32"/>
          <w:szCs w:val="32"/>
        </w:rPr>
      </w:pPr>
      <w:r>
        <w:rPr>
          <w:smallCaps/>
          <w:sz w:val="32"/>
          <w:szCs w:val="32"/>
        </w:rPr>
        <w:br w:type="page"/>
      </w:r>
      <w:r w:rsidR="0040264B" w:rsidRPr="00BC362B">
        <w:rPr>
          <w:smallCaps/>
          <w:sz w:val="32"/>
          <w:szCs w:val="32"/>
        </w:rPr>
        <w:lastRenderedPageBreak/>
        <w:t>Induction of New Members</w:t>
      </w:r>
    </w:p>
    <w:p w:rsid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Default="0040264B" w:rsidP="009F50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362B">
        <w:rPr>
          <w:b/>
          <w:sz w:val="28"/>
          <w:szCs w:val="28"/>
        </w:rPr>
        <w:t>T</w:t>
      </w:r>
      <w:r w:rsidR="00BC362B" w:rsidRPr="00BC362B">
        <w:rPr>
          <w:b/>
          <w:sz w:val="28"/>
          <w:szCs w:val="28"/>
        </w:rPr>
        <w:t>ime</w:t>
      </w:r>
      <w:r w:rsidRPr="00BC362B">
        <w:rPr>
          <w:b/>
          <w:sz w:val="28"/>
          <w:szCs w:val="28"/>
        </w:rPr>
        <w:t xml:space="preserve"> </w:t>
      </w:r>
      <w:r w:rsidR="00BC362B" w:rsidRPr="00BC362B">
        <w:rPr>
          <w:b/>
          <w:sz w:val="28"/>
          <w:szCs w:val="28"/>
        </w:rPr>
        <w:t>and</w:t>
      </w:r>
      <w:r w:rsidRPr="00BC362B">
        <w:rPr>
          <w:b/>
          <w:sz w:val="28"/>
          <w:szCs w:val="28"/>
        </w:rPr>
        <w:t xml:space="preserve"> P</w:t>
      </w:r>
      <w:r w:rsidR="00BC362B" w:rsidRPr="00BC362B">
        <w:rPr>
          <w:b/>
          <w:sz w:val="28"/>
          <w:szCs w:val="28"/>
        </w:rPr>
        <w:t>lace</w:t>
      </w:r>
    </w:p>
    <w:p w:rsidR="00BC362B" w:rsidRPr="00BC362B" w:rsidRDefault="00BC362B" w:rsidP="009F50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Each year new members are inducted into </w:t>
      </w:r>
      <w:r w:rsidRPr="001156C8">
        <w:rPr>
          <w:bCs/>
          <w:sz w:val="28"/>
          <w:szCs w:val="28"/>
        </w:rPr>
        <w:t>The Bruté Society</w:t>
      </w:r>
      <w:r w:rsidRPr="0040264B">
        <w:rPr>
          <w:b/>
          <w:bCs/>
          <w:sz w:val="28"/>
          <w:szCs w:val="28"/>
        </w:rPr>
        <w:t xml:space="preserve"> </w:t>
      </w:r>
      <w:r w:rsidRPr="0040264B">
        <w:rPr>
          <w:sz w:val="28"/>
          <w:szCs w:val="28"/>
        </w:rPr>
        <w:t>during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 xml:space="preserve">a solemn Ceremony of Induction. </w:t>
      </w:r>
      <w:r w:rsidRPr="00895A4C">
        <w:rPr>
          <w:b/>
          <w:sz w:val="28"/>
          <w:szCs w:val="28"/>
        </w:rPr>
        <w:t xml:space="preserve">This ceremony </w:t>
      </w:r>
      <w:r w:rsidR="00885080" w:rsidRPr="00895A4C">
        <w:rPr>
          <w:b/>
          <w:sz w:val="28"/>
          <w:szCs w:val="28"/>
        </w:rPr>
        <w:t>will be held</w:t>
      </w:r>
      <w:r w:rsidRPr="00895A4C">
        <w:rPr>
          <w:b/>
          <w:sz w:val="28"/>
          <w:szCs w:val="28"/>
        </w:rPr>
        <w:t xml:space="preserve"> on a Sunday</w:t>
      </w:r>
      <w:r w:rsidR="00885080" w:rsidRPr="00895A4C">
        <w:rPr>
          <w:b/>
          <w:sz w:val="28"/>
          <w:szCs w:val="28"/>
        </w:rPr>
        <w:t>, November 7</w:t>
      </w:r>
      <w:r w:rsidRPr="00895A4C">
        <w:rPr>
          <w:b/>
          <w:sz w:val="28"/>
          <w:szCs w:val="28"/>
        </w:rPr>
        <w:t xml:space="preserve"> at S</w:t>
      </w:r>
      <w:r w:rsidR="001156C8" w:rsidRPr="00895A4C">
        <w:rPr>
          <w:b/>
          <w:sz w:val="28"/>
          <w:szCs w:val="28"/>
        </w:rPr>
        <w:t>ain</w:t>
      </w:r>
      <w:r w:rsidRPr="00895A4C">
        <w:rPr>
          <w:b/>
          <w:sz w:val="28"/>
          <w:szCs w:val="28"/>
        </w:rPr>
        <w:t>t Benedict Cathedral</w:t>
      </w:r>
      <w:r w:rsidR="00885080" w:rsidRPr="00895A4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The</w:t>
      </w:r>
      <w:r w:rsidR="00885080">
        <w:rPr>
          <w:sz w:val="28"/>
          <w:szCs w:val="28"/>
        </w:rPr>
        <w:t>re will be a reception at St. Benedict following Mass</w:t>
      </w:r>
      <w:r w:rsidRPr="0040264B">
        <w:rPr>
          <w:sz w:val="28"/>
          <w:szCs w:val="28"/>
        </w:rPr>
        <w:t xml:space="preserve">. </w:t>
      </w: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9F5048" w:rsidRDefault="0040264B" w:rsidP="009F5048">
      <w:pPr>
        <w:autoSpaceDE w:val="0"/>
        <w:autoSpaceDN w:val="0"/>
        <w:adjustRightInd w:val="0"/>
        <w:jc w:val="both"/>
        <w:rPr>
          <w:b/>
          <w:sz w:val="28"/>
          <w:szCs w:val="32"/>
        </w:rPr>
      </w:pPr>
      <w:r w:rsidRPr="009F5048">
        <w:rPr>
          <w:b/>
          <w:sz w:val="28"/>
          <w:szCs w:val="32"/>
        </w:rPr>
        <w:t>The Solemn Ceremony of Induction</w:t>
      </w: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62B" w:rsidRDefault="00885080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At the ceremony, e</w:t>
      </w:r>
      <w:r w:rsidR="0040264B" w:rsidRPr="0040264B">
        <w:rPr>
          <w:sz w:val="28"/>
          <w:szCs w:val="28"/>
        </w:rPr>
        <w:t>ach candidate</w:t>
      </w:r>
      <w:r w:rsidR="0040264B">
        <w:rPr>
          <w:sz w:val="28"/>
          <w:szCs w:val="28"/>
        </w:rPr>
        <w:t xml:space="preserve"> </w:t>
      </w:r>
      <w:r w:rsidR="0040264B" w:rsidRPr="0040264B">
        <w:rPr>
          <w:sz w:val="28"/>
          <w:szCs w:val="28"/>
        </w:rPr>
        <w:t xml:space="preserve">is called forward to receive the “Simon </w:t>
      </w:r>
      <w:proofErr w:type="spellStart"/>
      <w:r w:rsidR="0040264B" w:rsidRPr="0040264B">
        <w:rPr>
          <w:sz w:val="28"/>
          <w:szCs w:val="28"/>
        </w:rPr>
        <w:t>Bruté</w:t>
      </w:r>
      <w:proofErr w:type="spellEnd"/>
      <w:r w:rsidR="0040264B" w:rsidRPr="0040264B">
        <w:rPr>
          <w:sz w:val="28"/>
          <w:szCs w:val="28"/>
        </w:rPr>
        <w:t xml:space="preserve"> Medal” </w:t>
      </w:r>
      <w:r>
        <w:rPr>
          <w:sz w:val="28"/>
          <w:szCs w:val="28"/>
        </w:rPr>
        <w:t>an</w:t>
      </w:r>
      <w:r w:rsidR="00895A4C">
        <w:rPr>
          <w:sz w:val="28"/>
          <w:szCs w:val="28"/>
        </w:rPr>
        <w:t>d a</w:t>
      </w:r>
      <w:bookmarkStart w:id="0" w:name="_GoBack"/>
      <w:bookmarkEnd w:id="0"/>
      <w:r>
        <w:rPr>
          <w:sz w:val="28"/>
          <w:szCs w:val="28"/>
        </w:rPr>
        <w:t xml:space="preserve"> certificate </w:t>
      </w:r>
      <w:r w:rsidR="0040264B" w:rsidRPr="0040264B">
        <w:rPr>
          <w:sz w:val="28"/>
          <w:szCs w:val="28"/>
        </w:rPr>
        <w:t xml:space="preserve">from </w:t>
      </w:r>
      <w:r>
        <w:rPr>
          <w:sz w:val="28"/>
          <w:szCs w:val="28"/>
        </w:rPr>
        <w:t>Bishop Siegel</w:t>
      </w:r>
      <w:r w:rsidR="0040264B" w:rsidRPr="0040264B">
        <w:rPr>
          <w:sz w:val="28"/>
          <w:szCs w:val="28"/>
        </w:rPr>
        <w:t xml:space="preserve">. </w:t>
      </w:r>
    </w:p>
    <w:p w:rsidR="00885080" w:rsidRDefault="00885080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BC362B" w:rsidRDefault="0040264B" w:rsidP="009F5048">
      <w:pPr>
        <w:autoSpaceDE w:val="0"/>
        <w:autoSpaceDN w:val="0"/>
        <w:adjustRightInd w:val="0"/>
        <w:jc w:val="both"/>
        <w:rPr>
          <w:smallCaps/>
          <w:sz w:val="32"/>
          <w:szCs w:val="32"/>
        </w:rPr>
      </w:pPr>
      <w:r w:rsidRPr="00BC362B">
        <w:rPr>
          <w:smallCaps/>
          <w:sz w:val="32"/>
          <w:szCs w:val="32"/>
        </w:rPr>
        <w:t xml:space="preserve">The Simon </w:t>
      </w:r>
      <w:proofErr w:type="spellStart"/>
      <w:r w:rsidRPr="00BC362B">
        <w:rPr>
          <w:smallCaps/>
          <w:sz w:val="32"/>
          <w:szCs w:val="32"/>
        </w:rPr>
        <w:t>Bruté</w:t>
      </w:r>
      <w:proofErr w:type="spellEnd"/>
      <w:r w:rsidRPr="00BC362B">
        <w:rPr>
          <w:smallCaps/>
          <w:sz w:val="32"/>
          <w:szCs w:val="32"/>
        </w:rPr>
        <w:t xml:space="preserve"> Medal</w:t>
      </w:r>
    </w:p>
    <w:p w:rsidR="00BC362B" w:rsidRDefault="00BC362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As a special symbol of membership in </w:t>
      </w:r>
      <w:r w:rsidR="001156C8" w:rsidRPr="0040264B">
        <w:rPr>
          <w:sz w:val="28"/>
          <w:szCs w:val="28"/>
        </w:rPr>
        <w:t>The Bruté Society</w:t>
      </w:r>
      <w:r w:rsidRPr="0040264B">
        <w:rPr>
          <w:sz w:val="28"/>
          <w:szCs w:val="28"/>
        </w:rPr>
        <w:t>, each member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 xml:space="preserve">receives a beautiful, distinctive medallion known as the </w:t>
      </w:r>
      <w:r w:rsidRPr="0040264B">
        <w:rPr>
          <w:b/>
          <w:bCs/>
          <w:sz w:val="28"/>
          <w:szCs w:val="28"/>
        </w:rPr>
        <w:t>“</w:t>
      </w:r>
      <w:r w:rsidRPr="001156C8">
        <w:rPr>
          <w:bCs/>
          <w:sz w:val="28"/>
          <w:szCs w:val="28"/>
        </w:rPr>
        <w:t>Simon Bruté Medal.</w:t>
      </w:r>
      <w:r w:rsidRPr="0040264B">
        <w:rPr>
          <w:b/>
          <w:bCs/>
          <w:sz w:val="28"/>
          <w:szCs w:val="28"/>
        </w:rPr>
        <w:t xml:space="preserve">” </w:t>
      </w:r>
      <w:r w:rsidRPr="0040264B">
        <w:rPr>
          <w:sz w:val="28"/>
          <w:szCs w:val="28"/>
        </w:rPr>
        <w:t>The ribbon from which this medal hangs is placed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 xml:space="preserve">around the neck of new members by the </w:t>
      </w:r>
      <w:r w:rsidR="001156C8">
        <w:rPr>
          <w:sz w:val="28"/>
          <w:szCs w:val="28"/>
        </w:rPr>
        <w:t>b</w:t>
      </w:r>
      <w:r w:rsidRPr="0040264B">
        <w:rPr>
          <w:sz w:val="28"/>
          <w:szCs w:val="28"/>
        </w:rPr>
        <w:t>ishop as part of the induction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ceremony.</w:t>
      </w: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4B">
        <w:rPr>
          <w:sz w:val="28"/>
          <w:szCs w:val="28"/>
        </w:rPr>
        <w:t>The Simon Bruté medal was fashioned from the official diocesan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stewardship logo. This logo depicts the three stewardship “Ts”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(Treasure, Time and Talent) presented in a way that looks like three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people arrayed in a triangle. At the center stands the powerful symbol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of the cross representing the core of the Christian Faith. The</w:t>
      </w:r>
      <w:r>
        <w:rPr>
          <w:sz w:val="28"/>
          <w:szCs w:val="28"/>
        </w:rPr>
        <w:t xml:space="preserve"> </w:t>
      </w:r>
      <w:r w:rsidRPr="0040264B">
        <w:rPr>
          <w:sz w:val="28"/>
          <w:szCs w:val="28"/>
        </w:rPr>
        <w:t>words “The Bruté Society” ring the inner design to symbolize that</w:t>
      </w:r>
      <w:r>
        <w:rPr>
          <w:sz w:val="28"/>
          <w:szCs w:val="28"/>
        </w:rPr>
        <w:t xml:space="preserve"> </w:t>
      </w:r>
      <w:r w:rsidR="001156C8" w:rsidRPr="0040264B">
        <w:rPr>
          <w:sz w:val="28"/>
          <w:szCs w:val="28"/>
        </w:rPr>
        <w:t>The Bruté Society</w:t>
      </w:r>
      <w:r w:rsidRPr="0040264B">
        <w:rPr>
          <w:sz w:val="28"/>
          <w:szCs w:val="28"/>
        </w:rPr>
        <w:t xml:space="preserve"> members are, first and foremost, good stewards.</w:t>
      </w:r>
    </w:p>
    <w:p w:rsidR="0040264B" w:rsidRPr="0040264B" w:rsidRDefault="0040264B" w:rsidP="009F5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0264B" w:rsidRPr="0040264B" w:rsidSect="00DA657F">
      <w:footerReference w:type="even" r:id="rId8"/>
      <w:footerReference w:type="default" r:id="rId9"/>
      <w:pgSz w:w="12240" w:h="15840"/>
      <w:pgMar w:top="1440" w:right="1440" w:bottom="864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1A" w:rsidRDefault="00EC031A">
      <w:r>
        <w:separator/>
      </w:r>
    </w:p>
  </w:endnote>
  <w:endnote w:type="continuationSeparator" w:id="0">
    <w:p w:rsidR="00EC031A" w:rsidRDefault="00EC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7F" w:rsidRDefault="00DA657F" w:rsidP="004C6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57F" w:rsidRDefault="00DA6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7F" w:rsidRDefault="00DA657F" w:rsidP="004C6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A4C">
      <w:rPr>
        <w:rStyle w:val="PageNumber"/>
        <w:noProof/>
      </w:rPr>
      <w:t>- 5 -</w:t>
    </w:r>
    <w:r>
      <w:rPr>
        <w:rStyle w:val="PageNumber"/>
      </w:rPr>
      <w:fldChar w:fldCharType="end"/>
    </w:r>
  </w:p>
  <w:p w:rsidR="00DA657F" w:rsidRDefault="00DA6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1A" w:rsidRDefault="00EC031A">
      <w:r>
        <w:separator/>
      </w:r>
    </w:p>
  </w:footnote>
  <w:footnote w:type="continuationSeparator" w:id="0">
    <w:p w:rsidR="00EC031A" w:rsidRDefault="00EC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78C"/>
    <w:multiLevelType w:val="hybridMultilevel"/>
    <w:tmpl w:val="E54C3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4B"/>
    <w:rsid w:val="000137DA"/>
    <w:rsid w:val="000702F6"/>
    <w:rsid w:val="000730C3"/>
    <w:rsid w:val="000A1071"/>
    <w:rsid w:val="000C5FD3"/>
    <w:rsid w:val="000F5FBC"/>
    <w:rsid w:val="00106FE1"/>
    <w:rsid w:val="001156C8"/>
    <w:rsid w:val="00130662"/>
    <w:rsid w:val="00295889"/>
    <w:rsid w:val="00302A61"/>
    <w:rsid w:val="00332C38"/>
    <w:rsid w:val="0040264B"/>
    <w:rsid w:val="004353CB"/>
    <w:rsid w:val="004C6D11"/>
    <w:rsid w:val="00517E2E"/>
    <w:rsid w:val="00524055"/>
    <w:rsid w:val="00646CE4"/>
    <w:rsid w:val="007227BE"/>
    <w:rsid w:val="007E537D"/>
    <w:rsid w:val="007F0C55"/>
    <w:rsid w:val="00863F1F"/>
    <w:rsid w:val="00885080"/>
    <w:rsid w:val="00895A4C"/>
    <w:rsid w:val="008C3081"/>
    <w:rsid w:val="009569E8"/>
    <w:rsid w:val="00972EFB"/>
    <w:rsid w:val="009A621D"/>
    <w:rsid w:val="009C0738"/>
    <w:rsid w:val="009F5048"/>
    <w:rsid w:val="00A43EEA"/>
    <w:rsid w:val="00AC2B48"/>
    <w:rsid w:val="00B71DC3"/>
    <w:rsid w:val="00BC362B"/>
    <w:rsid w:val="00BF3EF0"/>
    <w:rsid w:val="00CF4EAF"/>
    <w:rsid w:val="00D33185"/>
    <w:rsid w:val="00D854CE"/>
    <w:rsid w:val="00DA0B50"/>
    <w:rsid w:val="00DA657F"/>
    <w:rsid w:val="00E26491"/>
    <w:rsid w:val="00EC031A"/>
    <w:rsid w:val="00E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30BADCB-6198-4196-95D6-443116D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0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A65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57F"/>
  </w:style>
  <w:style w:type="paragraph" w:styleId="ListParagraph">
    <w:name w:val="List Paragraph"/>
    <w:basedOn w:val="Normal"/>
    <w:uiPriority w:val="34"/>
    <w:qFormat/>
    <w:rsid w:val="00885080"/>
    <w:pPr>
      <w:ind w:left="720"/>
      <w:contextualSpacing/>
    </w:pPr>
  </w:style>
  <w:style w:type="character" w:styleId="Hyperlink">
    <w:name w:val="Hyperlink"/>
    <w:basedOn w:val="DefaultParagraphFont"/>
    <w:unhideWhenUsed/>
    <w:rsid w:val="00895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aE4pUiTkv6YLmzw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Bruté Society</vt:lpstr>
    </vt:vector>
  </TitlesOfParts>
  <Company>Catholic Diocese of Evansville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Bruté Society</dc:title>
  <dc:creator>Matt Miller</dc:creator>
  <cp:lastModifiedBy>Matt Potter</cp:lastModifiedBy>
  <cp:revision>2</cp:revision>
  <dcterms:created xsi:type="dcterms:W3CDTF">2021-06-01T19:51:00Z</dcterms:created>
  <dcterms:modified xsi:type="dcterms:W3CDTF">2021-06-01T19:51:00Z</dcterms:modified>
</cp:coreProperties>
</file>